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6D0" w:rsidRPr="00043EDF" w:rsidRDefault="00F706D0" w:rsidP="00043EDF">
      <w:pPr>
        <w:widowControl w:val="0"/>
        <w:autoSpaceDE w:val="0"/>
        <w:autoSpaceDN w:val="0"/>
        <w:adjustRightInd w:val="0"/>
        <w:jc w:val="center"/>
        <w:rPr>
          <w:rFonts w:ascii="--unknown-5--" w:hAnsi="--unknown-5--" w:cs="--unknown-5--"/>
          <w:b/>
          <w:bCs/>
          <w:color w:val="383838"/>
          <w:sz w:val="32"/>
          <w:szCs w:val="32"/>
        </w:rPr>
      </w:pPr>
      <w:r w:rsidRPr="00043EDF">
        <w:rPr>
          <w:rFonts w:ascii="--unknown-5--" w:hAnsi="--unknown-5--" w:cs="--unknown-5--"/>
          <w:b/>
          <w:bCs/>
          <w:color w:val="383838"/>
          <w:sz w:val="32"/>
          <w:szCs w:val="32"/>
        </w:rPr>
        <w:t xml:space="preserve">ДОГОВОР ОКАЗАНИЯ УСЛУГ </w:t>
      </w:r>
    </w:p>
    <w:p w:rsidR="00F706D0" w:rsidRPr="00043EDF" w:rsidRDefault="00F706D0" w:rsidP="00B15B1B">
      <w:pPr>
        <w:widowControl w:val="0"/>
        <w:autoSpaceDE w:val="0"/>
        <w:autoSpaceDN w:val="0"/>
        <w:adjustRightInd w:val="0"/>
        <w:jc w:val="both"/>
        <w:rPr>
          <w:rFonts w:ascii="--unknown-5--" w:hAnsi="--unknown-5--" w:cs="--unknown-5--"/>
          <w:b/>
          <w:bCs/>
          <w:sz w:val="32"/>
          <w:szCs w:val="32"/>
        </w:rPr>
      </w:pPr>
    </w:p>
    <w:p w:rsidR="00F706D0" w:rsidRDefault="00F706D0" w:rsidP="00043EDF">
      <w:pPr>
        <w:widowControl w:val="0"/>
        <w:autoSpaceDE w:val="0"/>
        <w:autoSpaceDN w:val="0"/>
        <w:adjustRightInd w:val="0"/>
        <w:jc w:val="right"/>
        <w:rPr>
          <w:rFonts w:ascii="--unknown-1--" w:hAnsi="--unknown-1--" w:cs="--unknown-1--"/>
          <w:color w:val="383838"/>
          <w:sz w:val="26"/>
          <w:szCs w:val="26"/>
        </w:rPr>
      </w:pPr>
      <w:r>
        <w:rPr>
          <w:rFonts w:ascii="--unknown-1--" w:hAnsi="--unknown-1--" w:cs="--unknown-1--"/>
          <w:color w:val="383838"/>
          <w:sz w:val="26"/>
          <w:szCs w:val="26"/>
        </w:rPr>
        <w:t>«____»__________________20</w:t>
      </w:r>
      <w:r>
        <w:rPr>
          <w:rFonts w:cs="--unknown-1--"/>
          <w:color w:val="383838"/>
          <w:sz w:val="26"/>
          <w:szCs w:val="26"/>
        </w:rPr>
        <w:t>__</w:t>
      </w:r>
      <w:r w:rsidRPr="00043EDF">
        <w:rPr>
          <w:rFonts w:ascii="--unknown-1--" w:hAnsi="--unknown-1--" w:cs="--unknown-1--"/>
          <w:color w:val="383838"/>
          <w:sz w:val="26"/>
          <w:szCs w:val="26"/>
        </w:rPr>
        <w:t xml:space="preserve"> г.</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p>
    <w:p w:rsidR="00F706D0"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ИП, именуемый в дальнейшем «Исполнитель» с одной стороны, и______________________________________________, именуемый(ая) в дальнейшем «Заказчик», с другой стороны, совместно именуемые «Стороны», заключили настоящий договор о нижеследующем:</w:t>
      </w:r>
    </w:p>
    <w:p w:rsidR="00F706D0" w:rsidRPr="00325CE3" w:rsidRDefault="00F706D0" w:rsidP="00B15B1B">
      <w:pPr>
        <w:widowControl w:val="0"/>
        <w:autoSpaceDE w:val="0"/>
        <w:autoSpaceDN w:val="0"/>
        <w:adjustRightInd w:val="0"/>
        <w:jc w:val="both"/>
        <w:rPr>
          <w:rFonts w:ascii="--unknown-1--" w:hAnsi="--unknown-1--" w:cs="--unknown-1--"/>
          <w:color w:val="383838"/>
          <w:sz w:val="10"/>
          <w:szCs w:val="10"/>
        </w:rPr>
      </w:pPr>
    </w:p>
    <w:p w:rsidR="00F706D0" w:rsidRPr="00325CE3" w:rsidRDefault="00F706D0" w:rsidP="00325CE3">
      <w:pPr>
        <w:pStyle w:val="ListParagraph"/>
        <w:widowControl w:val="0"/>
        <w:numPr>
          <w:ilvl w:val="0"/>
          <w:numId w:val="1"/>
        </w:numPr>
        <w:autoSpaceDE w:val="0"/>
        <w:autoSpaceDN w:val="0"/>
        <w:adjustRightInd w:val="0"/>
        <w:jc w:val="center"/>
        <w:rPr>
          <w:rFonts w:ascii="--unknown-1--" w:hAnsi="--unknown-1--" w:cs="--unknown-1--"/>
          <w:color w:val="383838"/>
          <w:sz w:val="26"/>
          <w:szCs w:val="26"/>
        </w:rPr>
      </w:pPr>
      <w:r w:rsidRPr="00325CE3">
        <w:rPr>
          <w:rFonts w:ascii="--unknown-1--" w:hAnsi="--unknown-1--" w:cs="--unknown-1--"/>
          <w:color w:val="383838"/>
          <w:sz w:val="26"/>
          <w:szCs w:val="26"/>
        </w:rPr>
        <w:t>Предмет договора</w:t>
      </w:r>
    </w:p>
    <w:p w:rsidR="00F706D0" w:rsidRPr="00325CE3" w:rsidRDefault="00F706D0" w:rsidP="00325CE3">
      <w:pPr>
        <w:pStyle w:val="ListParagraph"/>
        <w:widowControl w:val="0"/>
        <w:autoSpaceDE w:val="0"/>
        <w:autoSpaceDN w:val="0"/>
        <w:adjustRightInd w:val="0"/>
        <w:rPr>
          <w:rFonts w:ascii="--unknown-1--" w:hAnsi="--unknown-1--" w:cs="--unknown-1--"/>
          <w:color w:val="383838"/>
          <w:sz w:val="10"/>
          <w:szCs w:val="10"/>
        </w:rPr>
      </w:pP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Pr>
          <w:rFonts w:ascii="--unknown-1--" w:hAnsi="--unknown-1--" w:cs="--unknown-1--"/>
          <w:color w:val="383838"/>
          <w:sz w:val="26"/>
          <w:szCs w:val="26"/>
        </w:rPr>
        <w:t> 1.1. </w:t>
      </w:r>
      <w:r w:rsidRPr="00043EDF">
        <w:rPr>
          <w:rFonts w:ascii="--unknown-1--" w:hAnsi="--unknown-1--" w:cs="--unknown-1--"/>
          <w:color w:val="383838"/>
          <w:sz w:val="26"/>
          <w:szCs w:val="26"/>
        </w:rPr>
        <w:t xml:space="preserve">В соответствии с настоящим договором Исполнитель обязуется оказать Заказчику услуги по размещению в номерах Базы отдыха «Пять озер», расположенной по адресу: </w:t>
      </w:r>
      <w:r>
        <w:rPr>
          <w:rFonts w:ascii="--unknown-1--" w:hAnsi="--unknown-1--" w:cs="--unknown-1--"/>
          <w:color w:val="383838"/>
          <w:sz w:val="26"/>
          <w:szCs w:val="26"/>
        </w:rPr>
        <w:t>Республика Хакасия</w:t>
      </w:r>
      <w:r w:rsidRPr="00043EDF">
        <w:rPr>
          <w:rFonts w:ascii="--unknown-1--" w:hAnsi="--unknown-1--" w:cs="--unknown-1--"/>
          <w:color w:val="383838"/>
          <w:sz w:val="26"/>
          <w:szCs w:val="26"/>
        </w:rPr>
        <w:t xml:space="preserve">, </w:t>
      </w:r>
      <w:r>
        <w:rPr>
          <w:rFonts w:ascii="--unknown-1--" w:hAnsi="--unknown-1--" w:cs="--unknown-1--"/>
          <w:color w:val="383838"/>
          <w:sz w:val="26"/>
          <w:szCs w:val="26"/>
        </w:rPr>
        <w:t>Ширинский район, пгт</w:t>
      </w:r>
      <w:r w:rsidRPr="00043EDF">
        <w:rPr>
          <w:rFonts w:ascii="--unknown-1--" w:hAnsi="--unknown-1--" w:cs="--unknown-1--"/>
          <w:color w:val="383838"/>
          <w:sz w:val="26"/>
          <w:szCs w:val="26"/>
        </w:rPr>
        <w:t xml:space="preserve">. </w:t>
      </w:r>
      <w:r>
        <w:rPr>
          <w:rFonts w:ascii="--unknown-1--" w:hAnsi="--unknown-1--" w:cs="--unknown-1--"/>
          <w:color w:val="383838"/>
          <w:sz w:val="26"/>
          <w:szCs w:val="26"/>
        </w:rPr>
        <w:t>Жемчужный,</w:t>
      </w:r>
      <w:r w:rsidRPr="00043EDF">
        <w:rPr>
          <w:rFonts w:ascii="--unknown-1--" w:hAnsi="--unknown-1--" w:cs="--unknown-1--"/>
          <w:color w:val="383838"/>
          <w:sz w:val="26"/>
          <w:szCs w:val="26"/>
        </w:rPr>
        <w:t xml:space="preserve"> ул. </w:t>
      </w:r>
      <w:r>
        <w:rPr>
          <w:rFonts w:ascii="--unknown-1--" w:hAnsi="--unknown-1--" w:cs="--unknown-1--"/>
          <w:color w:val="383838"/>
          <w:sz w:val="26"/>
          <w:szCs w:val="26"/>
        </w:rPr>
        <w:t>Гайдара</w:t>
      </w:r>
      <w:r w:rsidRPr="00043EDF">
        <w:rPr>
          <w:rFonts w:ascii="--unknown-1--" w:hAnsi="--unknown-1--" w:cs="--unknown-1--"/>
          <w:color w:val="383838"/>
          <w:sz w:val="26"/>
          <w:szCs w:val="26"/>
        </w:rPr>
        <w:t xml:space="preserve">, </w:t>
      </w:r>
      <w:r>
        <w:rPr>
          <w:rFonts w:ascii="--unknown-1--" w:hAnsi="--unknown-1--" w:cs="--unknown-1--"/>
          <w:color w:val="383838"/>
          <w:sz w:val="26"/>
          <w:szCs w:val="26"/>
        </w:rPr>
        <w:t>1</w:t>
      </w:r>
      <w:r w:rsidRPr="00043EDF">
        <w:rPr>
          <w:rFonts w:ascii="--unknown-1--" w:hAnsi="--unknown-1--" w:cs="--unknown-1--"/>
          <w:color w:val="383838"/>
          <w:sz w:val="26"/>
          <w:szCs w:val="26"/>
        </w:rPr>
        <w:t>, в течение срока действия настоящего Договора, а Заказчик обязуется оплатить эти услуги.</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1.2.  Срок пребывания Заказчика ___ суток с «____» _______ 20__ г. по «____» _______ 20__ г., категория номера __________, количество проживающих -  ____ чел.</w:t>
      </w:r>
    </w:p>
    <w:p w:rsidR="00F706D0" w:rsidRDefault="00F706D0" w:rsidP="005B6726">
      <w:pPr>
        <w:widowControl w:val="0"/>
        <w:autoSpaceDE w:val="0"/>
        <w:autoSpaceDN w:val="0"/>
        <w:adjustRightInd w:val="0"/>
        <w:jc w:val="center"/>
        <w:rPr>
          <w:rFonts w:ascii="--unknown-1--" w:hAnsi="--unknown-1--" w:cs="--unknown-1--"/>
          <w:color w:val="383838"/>
          <w:sz w:val="26"/>
          <w:szCs w:val="26"/>
        </w:rPr>
      </w:pPr>
      <w:r w:rsidRPr="00043EDF">
        <w:rPr>
          <w:rFonts w:ascii="--unknown-1--" w:hAnsi="--unknown-1--" w:cs="--unknown-1--"/>
          <w:color w:val="383838"/>
          <w:sz w:val="26"/>
          <w:szCs w:val="26"/>
        </w:rPr>
        <w:t>2.   Права и обязанности сторон</w:t>
      </w:r>
    </w:p>
    <w:p w:rsidR="00F706D0" w:rsidRPr="005B6726" w:rsidRDefault="00F706D0" w:rsidP="005B6726">
      <w:pPr>
        <w:widowControl w:val="0"/>
        <w:autoSpaceDE w:val="0"/>
        <w:autoSpaceDN w:val="0"/>
        <w:adjustRightInd w:val="0"/>
        <w:jc w:val="center"/>
        <w:rPr>
          <w:rFonts w:ascii="--unknown-1--" w:hAnsi="--unknown-1--" w:cs="--unknown-1--"/>
          <w:color w:val="383838"/>
          <w:sz w:val="10"/>
          <w:szCs w:val="10"/>
        </w:rPr>
      </w:pP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2.1.  Исполнитель обязан:</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2.1.1 Своевременно предоставить Заказчику необходимую достоверную информацию об оказываемых услугах, обеспечивающую возможность правильного выбора. Информация размещается в удобном для обозрения месте.</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2.1.2.  Довести до сведения Заказчика перечень услуг, которые входят в цену номера (места в номере).</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2.1.3. Ознакомить под роспись с инструкцией по технике безопасности Базы отдыха «Пять озер» и Правилами посещения Базы отдыха.</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2.1.4. Предоставить потребителю без дополнительной оплаты следующие виды услуг:</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вызов скорой помощи;</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пользование медицинской аптечкой;</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побудка к определенному времени;</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2.1.5. По окончании проживания Заказчика на базе отдыха возвратить залог Заказчику в случае, если оснований для удержания средств из залогового платежа не наступило.</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2.2.   Исполнитель вправе:</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2.2.1. Требовать от Заказчика возмещения ущерба, причинённого действиями Заказчика имуществу</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Исполнителя.</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2.2.2. Взимать с Заказчика в случае опоздания кроме платы за бронирование также плату за фактический простой номера (места в номере), но не более чем за сутки. При опоздании более чем на сутки бронь аннулируется. В случае отказа потребителя оплатить бронь, его размещение в гостинице производится в порядке общей очереди.</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2.2.3. Отказать Заказчику в предоставлении услуг без возврата денежных средств за оплаченные услуги, если при заселении на базу Заказчик отказывается предоставить залог за сохранность имущества в размере, установленном настоящим договором.</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Pr>
          <w:rFonts w:ascii="--unknown-1--" w:hAnsi="--unknown-1--" w:cs="--unknown-1--"/>
          <w:color w:val="383838"/>
          <w:sz w:val="26"/>
          <w:szCs w:val="26"/>
        </w:rPr>
        <w:t>2.2.</w:t>
      </w:r>
      <w:r>
        <w:rPr>
          <w:rFonts w:cs="--unknown-1--"/>
          <w:color w:val="383838"/>
          <w:sz w:val="26"/>
          <w:szCs w:val="26"/>
        </w:rPr>
        <w:t>4</w:t>
      </w:r>
      <w:r w:rsidRPr="00043EDF">
        <w:rPr>
          <w:rFonts w:ascii="--unknown-1--" w:hAnsi="--unknown-1--" w:cs="--unknown-1--"/>
          <w:color w:val="383838"/>
          <w:sz w:val="26"/>
          <w:szCs w:val="26"/>
        </w:rPr>
        <w:t>.  Отказать Заказчику в заселении в случае:</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отсутствия паспорта, военного билета или другого документа, удостоверяющего личность, оформленного в установленном законодательством РФ порядке; </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неоднократного или грубого нарушения клиентом настоящих правил проживания на базе отдыха; </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граждан, находящихся в состоянии алкогольного опьянения или под воздействием наркотических средств. </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2.3.  Заказчик обязан:</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Pr>
          <w:rFonts w:ascii="--unknown-1--" w:hAnsi="--unknown-1--" w:cs="--unknown-1--"/>
          <w:color w:val="383838"/>
          <w:sz w:val="26"/>
          <w:szCs w:val="26"/>
        </w:rPr>
        <w:t>2.3.1.</w:t>
      </w:r>
      <w:r w:rsidRPr="00043EDF">
        <w:rPr>
          <w:rFonts w:ascii="--unknown-1--" w:hAnsi="--unknown-1--" w:cs="--unknown-1--"/>
          <w:color w:val="383838"/>
          <w:sz w:val="26"/>
          <w:szCs w:val="26"/>
        </w:rPr>
        <w:t xml:space="preserve"> В период нахождения на базе отдыха «Пять озер» соблюдать Правила посещения базы отдыха и Инструкцию по технике безопасности.</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2.3.2. Ознакомить с Инструкцией по технике безопасности базы отдыха «Пять озер» и Правилами посещения базы отдыха всю группу совместно отдыхающих с Заказчиком лиц и нести ответственность за соблюдение их положений всей группой.</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2.3.3. Оплатить  услуги в порядке, предусмотренном в разделе 3 настоящего договора.</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2.3.4. Соблюдать правила пожарной безопасности, правила пользования электробытовыми приборами.</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Pr>
          <w:rFonts w:ascii="--unknown-1--" w:hAnsi="--unknown-1--" w:cs="--unknown-1--"/>
          <w:color w:val="383838"/>
          <w:sz w:val="26"/>
          <w:szCs w:val="26"/>
        </w:rPr>
        <w:t>2.3.5. </w:t>
      </w:r>
      <w:r w:rsidRPr="00043EDF">
        <w:rPr>
          <w:rFonts w:ascii="--unknown-1--" w:hAnsi="--unknown-1--" w:cs="--unknown-1--"/>
          <w:color w:val="383838"/>
          <w:sz w:val="26"/>
          <w:szCs w:val="26"/>
        </w:rPr>
        <w:t>  В случае о</w:t>
      </w:r>
      <w:r>
        <w:rPr>
          <w:rFonts w:ascii="--unknown-1--" w:hAnsi="--unknown-1--" w:cs="--unknown-1--"/>
          <w:color w:val="383838"/>
          <w:sz w:val="26"/>
          <w:szCs w:val="26"/>
        </w:rPr>
        <w:t xml:space="preserve">тказа от посещения базы отдыха </w:t>
      </w:r>
      <w:r w:rsidRPr="00043EDF">
        <w:rPr>
          <w:rFonts w:ascii="--unknown-1--" w:hAnsi="--unknown-1--" w:cs="--unknown-1--"/>
          <w:color w:val="383838"/>
          <w:sz w:val="26"/>
          <w:szCs w:val="26"/>
        </w:rPr>
        <w:t>«Пять озер»  заблаговременно и в надлежащей форме уведомить об этом Исполнителя.</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2.3.6 Обеспечить бережную эксплуатацию имущества Исполнителя, не допускать его повреждения. В случае повреждения возмещать затраты Исполнителя на ремонт (приобретение) имущества исходя из прейскуранта цен, установленного Исполнителем.</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2.3.7.   При зас</w:t>
      </w:r>
      <w:r>
        <w:rPr>
          <w:rFonts w:ascii="--unknown-1--" w:hAnsi="--unknown-1--" w:cs="--unknown-1--"/>
          <w:color w:val="383838"/>
          <w:sz w:val="26"/>
          <w:szCs w:val="26"/>
        </w:rPr>
        <w:t>елении внести залог в размере 2</w:t>
      </w:r>
      <w:r w:rsidRPr="00043EDF">
        <w:rPr>
          <w:rFonts w:ascii="--unknown-1--" w:hAnsi="--unknown-1--" w:cs="--unknown-1--"/>
          <w:color w:val="383838"/>
          <w:sz w:val="26"/>
          <w:szCs w:val="26"/>
        </w:rPr>
        <w:t>000 рублей за каждый предоставленный номер.</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2.3.8.  При выезде из номера Заказчик сдать ключ от номера дежурному администратору. </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2.4.     Заказчик вправе:</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2.4.1.  При обнаружении недостатков оказанной услуги по своему выбору потребовать:</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безвозмездного устранения недостатков</w:t>
      </w:r>
    </w:p>
    <w:p w:rsidR="00F706D0"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соответствующего уменьшения цены за оказанную услугу.</w:t>
      </w:r>
    </w:p>
    <w:p w:rsidR="00F706D0" w:rsidRPr="005B6726" w:rsidRDefault="00F706D0" w:rsidP="00B15B1B">
      <w:pPr>
        <w:widowControl w:val="0"/>
        <w:autoSpaceDE w:val="0"/>
        <w:autoSpaceDN w:val="0"/>
        <w:adjustRightInd w:val="0"/>
        <w:jc w:val="both"/>
        <w:rPr>
          <w:rFonts w:ascii="--unknown-1--" w:hAnsi="--unknown-1--" w:cs="--unknown-1--"/>
          <w:color w:val="383838"/>
          <w:sz w:val="10"/>
          <w:szCs w:val="10"/>
        </w:rPr>
      </w:pPr>
    </w:p>
    <w:p w:rsidR="00F706D0" w:rsidRDefault="00F706D0" w:rsidP="005B6726">
      <w:pPr>
        <w:widowControl w:val="0"/>
        <w:autoSpaceDE w:val="0"/>
        <w:autoSpaceDN w:val="0"/>
        <w:adjustRightInd w:val="0"/>
        <w:jc w:val="center"/>
        <w:rPr>
          <w:rFonts w:ascii="--unknown-1--" w:hAnsi="--unknown-1--" w:cs="--unknown-1--"/>
          <w:color w:val="383838"/>
          <w:sz w:val="26"/>
          <w:szCs w:val="26"/>
        </w:rPr>
      </w:pPr>
      <w:r w:rsidRPr="00043EDF">
        <w:rPr>
          <w:rFonts w:ascii="--unknown-1--" w:hAnsi="--unknown-1--" w:cs="--unknown-1--"/>
          <w:color w:val="383838"/>
          <w:sz w:val="26"/>
          <w:szCs w:val="26"/>
        </w:rPr>
        <w:t>3.    Стоимость услуг и порядок оплаты</w:t>
      </w:r>
    </w:p>
    <w:p w:rsidR="00F706D0" w:rsidRPr="005B6726" w:rsidRDefault="00F706D0" w:rsidP="005B6726">
      <w:pPr>
        <w:widowControl w:val="0"/>
        <w:autoSpaceDE w:val="0"/>
        <w:autoSpaceDN w:val="0"/>
        <w:adjustRightInd w:val="0"/>
        <w:jc w:val="center"/>
        <w:rPr>
          <w:rFonts w:ascii="--unknown-1--" w:hAnsi="--unknown-1--" w:cs="--unknown-1--"/>
          <w:color w:val="383838"/>
          <w:sz w:val="10"/>
          <w:szCs w:val="10"/>
        </w:rPr>
      </w:pP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3.1.   Стоимость оказываемых по настоящему договору услуг на момент заключения составляет</w:t>
      </w:r>
      <w:r>
        <w:rPr>
          <w:rFonts w:ascii="--unknown-1--" w:hAnsi="--unknown-1--" w:cs="--unknown-1--"/>
          <w:color w:val="383838"/>
          <w:sz w:val="26"/>
          <w:szCs w:val="26"/>
        </w:rPr>
        <w:t>________</w:t>
      </w:r>
      <w:r w:rsidRPr="00043EDF">
        <w:rPr>
          <w:rFonts w:ascii="--unknown-1--" w:hAnsi="--unknown-1--" w:cs="--unknown-1--"/>
          <w:color w:val="383838"/>
          <w:sz w:val="26"/>
          <w:szCs w:val="26"/>
        </w:rPr>
        <w:t>рублей ( _________________________________________рублей), в том числе предоплата составляет</w:t>
      </w:r>
      <w:r>
        <w:rPr>
          <w:rFonts w:ascii="--unknown-1--" w:hAnsi="--unknown-1--" w:cs="--unknown-1--"/>
          <w:color w:val="383838"/>
          <w:sz w:val="26"/>
          <w:szCs w:val="26"/>
        </w:rPr>
        <w:t>_______________рублей (</w:t>
      </w:r>
      <w:r w:rsidRPr="00043EDF">
        <w:rPr>
          <w:rFonts w:ascii="--unknown-1--" w:hAnsi="--unknown-1--" w:cs="--unknown-1--"/>
          <w:color w:val="383838"/>
          <w:sz w:val="26"/>
          <w:szCs w:val="26"/>
        </w:rPr>
        <w:t>_________________________________________рублей)</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3.2.   Дополнительные услуги, предоставляемые Исполнителем на базе отдыха и не указанные в Перечне услуг, оплачиваются Заказчиком отдельно.</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3.3. Плата за проживание на базе отдыха «Пять озер» взимается в соответствии с единым расчетным часом – с 13 часов текущих суток по местному времени.</w:t>
      </w:r>
    </w:p>
    <w:p w:rsidR="00F706D0"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3.4.  Задержка выезда Заказчика либо продление срока проживания возможны лишь при наличии свободных номеров.</w:t>
      </w:r>
    </w:p>
    <w:p w:rsidR="00F706D0" w:rsidRDefault="00F706D0" w:rsidP="005B6726">
      <w:pPr>
        <w:widowControl w:val="0"/>
        <w:autoSpaceDE w:val="0"/>
        <w:autoSpaceDN w:val="0"/>
        <w:adjustRightInd w:val="0"/>
        <w:jc w:val="center"/>
        <w:rPr>
          <w:rFonts w:ascii="--unknown-1--" w:hAnsi="--unknown-1--" w:cs="--unknown-1--"/>
          <w:color w:val="383838"/>
          <w:sz w:val="26"/>
          <w:szCs w:val="26"/>
        </w:rPr>
      </w:pPr>
    </w:p>
    <w:p w:rsidR="00F706D0" w:rsidRDefault="00F706D0" w:rsidP="005B6726">
      <w:pPr>
        <w:widowControl w:val="0"/>
        <w:autoSpaceDE w:val="0"/>
        <w:autoSpaceDN w:val="0"/>
        <w:adjustRightInd w:val="0"/>
        <w:jc w:val="center"/>
        <w:rPr>
          <w:rFonts w:ascii="--unknown-1--" w:hAnsi="--unknown-1--" w:cs="--unknown-1--"/>
          <w:color w:val="383838"/>
          <w:sz w:val="26"/>
          <w:szCs w:val="26"/>
        </w:rPr>
      </w:pPr>
      <w:r w:rsidRPr="00043EDF">
        <w:rPr>
          <w:rFonts w:ascii="--unknown-1--" w:hAnsi="--unknown-1--" w:cs="--unknown-1--"/>
          <w:color w:val="383838"/>
          <w:sz w:val="26"/>
          <w:szCs w:val="26"/>
        </w:rPr>
        <w:t>4. Ответственность сторон</w:t>
      </w:r>
    </w:p>
    <w:p w:rsidR="00F706D0" w:rsidRPr="005B6726" w:rsidRDefault="00F706D0" w:rsidP="005B6726">
      <w:pPr>
        <w:widowControl w:val="0"/>
        <w:autoSpaceDE w:val="0"/>
        <w:autoSpaceDN w:val="0"/>
        <w:adjustRightInd w:val="0"/>
        <w:jc w:val="center"/>
        <w:rPr>
          <w:rFonts w:ascii="--unknown-1--" w:hAnsi="--unknown-1--" w:cs="--unknown-1--"/>
          <w:color w:val="383838"/>
          <w:sz w:val="10"/>
          <w:szCs w:val="10"/>
        </w:rPr>
      </w:pP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4.1.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При разрешении споров соблюдение претензионного порядка является обязательным. Срок ответа на претензию – 15 календарных дней.</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4.2.  Ущерб, причиненный Исполнителю при посещении базы отдыха «Пять озер» возмещается Заказчиком исходя из рыночной стоимости поврежденного имущества в течение 5 (Пяти) дней после получения соответствующего акта о повреждении имущества. При причинении ущерба имуществу Исполнителя удерживается часть залоговой суммы или целиком весь залог, внесённый Заказчиком при заселении. Если же размер причиненного Заказчиком ущерба превышает внесенный залог, то Заказчик обязан доплатить требуемую сумму до полного погашения суммы причиненного ущерба.    </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4.3. В случае нарушения Заказчиком Правил нахождения посещения базы отдыха «Пять озер», Исполнитель имеет право расторгнуть настоящий договор в одностороннем порядке, в этом случае Заказчик обязан покинуть базы отдыха немедленно после получения соответствующего требования.</w:t>
      </w:r>
    </w:p>
    <w:p w:rsidR="00F706D0"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4.4.</w:t>
      </w:r>
      <w:r>
        <w:rPr>
          <w:rFonts w:ascii="--unknown-1--" w:hAnsi="--unknown-1--" w:cs="--unknown-1--"/>
          <w:color w:val="383838"/>
          <w:sz w:val="26"/>
          <w:szCs w:val="26"/>
        </w:rPr>
        <w:t xml:space="preserve"> </w:t>
      </w:r>
      <w:r w:rsidRPr="00043EDF">
        <w:rPr>
          <w:rFonts w:ascii="--unknown-1--" w:hAnsi="--unknown-1--" w:cs="--unknown-1--"/>
          <w:color w:val="383838"/>
          <w:sz w:val="26"/>
          <w:szCs w:val="26"/>
        </w:rPr>
        <w:t xml:space="preserve">Исполнитель вправе в одностороннем порядке отказать Заказчику в дальнейшем сотрудничестве немедленно, без возврата уплаченных средств в случае нарушения тишины и покоя граждан согласно ст. </w:t>
      </w:r>
      <w:r>
        <w:rPr>
          <w:rFonts w:ascii="--unknown-1--" w:hAnsi="--unknown-1--" w:cs="--unknown-1--"/>
          <w:color w:val="383838"/>
          <w:sz w:val="26"/>
          <w:szCs w:val="26"/>
        </w:rPr>
        <w:t>74</w:t>
      </w:r>
      <w:r w:rsidRPr="00043EDF">
        <w:rPr>
          <w:rFonts w:ascii="--unknown-1--" w:hAnsi="--unknown-1--" w:cs="--unknown-1--"/>
          <w:color w:val="383838"/>
          <w:sz w:val="26"/>
          <w:szCs w:val="26"/>
        </w:rPr>
        <w:t xml:space="preserve"> Закона </w:t>
      </w:r>
      <w:r>
        <w:rPr>
          <w:rFonts w:ascii="--unknown-1--" w:hAnsi="--unknown-1--" w:cs="--unknown-1--"/>
          <w:color w:val="383838"/>
          <w:sz w:val="26"/>
          <w:szCs w:val="26"/>
        </w:rPr>
        <w:t>Республики Хакасия</w:t>
      </w:r>
      <w:r w:rsidRPr="00043EDF">
        <w:rPr>
          <w:rFonts w:ascii="--unknown-1--" w:hAnsi="--unknown-1--" w:cs="--unknown-1--"/>
          <w:color w:val="383838"/>
          <w:sz w:val="26"/>
          <w:szCs w:val="26"/>
        </w:rPr>
        <w:t xml:space="preserve"> от </w:t>
      </w:r>
      <w:r>
        <w:rPr>
          <w:rFonts w:ascii="--unknown-1--" w:hAnsi="--unknown-1--" w:cs="--unknown-1--"/>
          <w:color w:val="383838"/>
          <w:sz w:val="26"/>
          <w:szCs w:val="26"/>
        </w:rPr>
        <w:t>17</w:t>
      </w:r>
      <w:r w:rsidRPr="00043EDF">
        <w:rPr>
          <w:rFonts w:ascii="--unknown-1--" w:hAnsi="--unknown-1--" w:cs="--unknown-1--"/>
          <w:color w:val="383838"/>
          <w:sz w:val="26"/>
          <w:szCs w:val="26"/>
        </w:rPr>
        <w:t xml:space="preserve"> </w:t>
      </w:r>
      <w:r>
        <w:rPr>
          <w:rFonts w:ascii="--unknown-1--" w:hAnsi="--unknown-1--" w:cs="--unknown-1--"/>
          <w:color w:val="383838"/>
          <w:sz w:val="26"/>
          <w:szCs w:val="26"/>
        </w:rPr>
        <w:t>декабря 2008</w:t>
      </w:r>
      <w:r w:rsidRPr="00043EDF">
        <w:rPr>
          <w:rFonts w:ascii="--unknown-1--" w:hAnsi="--unknown-1--" w:cs="--unknown-1--"/>
          <w:color w:val="383838"/>
          <w:sz w:val="26"/>
          <w:szCs w:val="26"/>
        </w:rPr>
        <w:t xml:space="preserve"> года N </w:t>
      </w:r>
      <w:r>
        <w:rPr>
          <w:rFonts w:ascii="--unknown-1--" w:hAnsi="--unknown-1--" w:cs="--unknown-1--"/>
          <w:color w:val="383838"/>
          <w:sz w:val="26"/>
          <w:szCs w:val="26"/>
        </w:rPr>
        <w:t>91-ЗРХ</w:t>
      </w:r>
      <w:r w:rsidRPr="00043EDF">
        <w:rPr>
          <w:rFonts w:ascii="--unknown-1--" w:hAnsi="--unknown-1--" w:cs="--unknown-1--"/>
          <w:color w:val="383838"/>
          <w:sz w:val="26"/>
          <w:szCs w:val="26"/>
        </w:rPr>
        <w:t xml:space="preserve"> «Об административн</w:t>
      </w:r>
      <w:r>
        <w:rPr>
          <w:rFonts w:ascii="--unknown-1--" w:hAnsi="--unknown-1--" w:cs="--unknown-1--"/>
          <w:color w:val="383838"/>
          <w:sz w:val="26"/>
          <w:szCs w:val="26"/>
        </w:rPr>
        <w:t>ых</w:t>
      </w:r>
      <w:r w:rsidRPr="00043EDF">
        <w:rPr>
          <w:rFonts w:ascii="--unknown-1--" w:hAnsi="--unknown-1--" w:cs="--unknown-1--"/>
          <w:color w:val="383838"/>
          <w:sz w:val="26"/>
          <w:szCs w:val="26"/>
        </w:rPr>
        <w:t xml:space="preserve"> </w:t>
      </w:r>
      <w:r>
        <w:rPr>
          <w:rFonts w:ascii="--unknown-1--" w:hAnsi="--unknown-1--" w:cs="--unknown-1--"/>
          <w:color w:val="383838"/>
          <w:sz w:val="26"/>
          <w:szCs w:val="26"/>
        </w:rPr>
        <w:t>правонарушениях</w:t>
      </w:r>
      <w:r w:rsidRPr="00043EDF">
        <w:rPr>
          <w:rFonts w:ascii="--unknown-1--" w:hAnsi="--unknown-1--" w:cs="--unknown-1--"/>
          <w:color w:val="383838"/>
          <w:sz w:val="26"/>
          <w:szCs w:val="26"/>
        </w:rPr>
        <w:t>», несвоевременной оплаты услуг базы отдыха, нанесения проживающим материального ущерба и иного грубого нарушения Правил посещения базы отдыха «Пять озер».</w:t>
      </w:r>
    </w:p>
    <w:p w:rsidR="00F706D0" w:rsidRPr="005B6726" w:rsidRDefault="00F706D0" w:rsidP="00B15B1B">
      <w:pPr>
        <w:widowControl w:val="0"/>
        <w:autoSpaceDE w:val="0"/>
        <w:autoSpaceDN w:val="0"/>
        <w:adjustRightInd w:val="0"/>
        <w:jc w:val="both"/>
        <w:rPr>
          <w:rFonts w:ascii="--unknown-1--" w:hAnsi="--unknown-1--" w:cs="--unknown-1--"/>
          <w:color w:val="383838"/>
          <w:sz w:val="10"/>
          <w:szCs w:val="10"/>
        </w:rPr>
      </w:pPr>
    </w:p>
    <w:p w:rsidR="00F706D0" w:rsidRDefault="00F706D0" w:rsidP="005B6726">
      <w:pPr>
        <w:widowControl w:val="0"/>
        <w:autoSpaceDE w:val="0"/>
        <w:autoSpaceDN w:val="0"/>
        <w:adjustRightInd w:val="0"/>
        <w:jc w:val="center"/>
        <w:rPr>
          <w:rFonts w:ascii="--unknown-1--" w:hAnsi="--unknown-1--" w:cs="--unknown-1--"/>
          <w:color w:val="383838"/>
          <w:sz w:val="26"/>
          <w:szCs w:val="26"/>
        </w:rPr>
      </w:pPr>
      <w:r w:rsidRPr="00043EDF">
        <w:rPr>
          <w:rFonts w:ascii="--unknown-1--" w:hAnsi="--unknown-1--" w:cs="--unknown-1--"/>
          <w:color w:val="383838"/>
          <w:sz w:val="26"/>
          <w:szCs w:val="26"/>
        </w:rPr>
        <w:t>5.  Заключительные положения</w:t>
      </w:r>
    </w:p>
    <w:p w:rsidR="00F706D0" w:rsidRPr="005B6726" w:rsidRDefault="00F706D0" w:rsidP="005B6726">
      <w:pPr>
        <w:widowControl w:val="0"/>
        <w:autoSpaceDE w:val="0"/>
        <w:autoSpaceDN w:val="0"/>
        <w:adjustRightInd w:val="0"/>
        <w:jc w:val="center"/>
        <w:rPr>
          <w:rFonts w:ascii="--unknown-1--" w:hAnsi="--unknown-1--" w:cs="--unknown-1--"/>
          <w:color w:val="383838"/>
          <w:sz w:val="10"/>
          <w:szCs w:val="10"/>
        </w:rPr>
      </w:pP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Pr>
          <w:rFonts w:ascii="--unknown-1--" w:hAnsi="--unknown-1--" w:cs="--unknown-1--"/>
          <w:color w:val="383838"/>
          <w:sz w:val="26"/>
          <w:szCs w:val="26"/>
        </w:rPr>
        <w:t> 5.1.</w:t>
      </w:r>
      <w:r w:rsidRPr="00043EDF">
        <w:rPr>
          <w:rFonts w:ascii="--unknown-1--" w:hAnsi="--unknown-1--" w:cs="--unknown-1--"/>
          <w:color w:val="383838"/>
          <w:sz w:val="26"/>
          <w:szCs w:val="26"/>
        </w:rPr>
        <w:t> Во всем, что не предусмотрено в настоящем договоре Стороны, будут руководствоваться действующим  законодательством.</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Pr>
          <w:rFonts w:ascii="--unknown-1--" w:hAnsi="--unknown-1--" w:cs="--unknown-1--"/>
          <w:color w:val="383838"/>
          <w:sz w:val="26"/>
          <w:szCs w:val="26"/>
        </w:rPr>
        <w:t>5.2.</w:t>
      </w:r>
      <w:r w:rsidRPr="00043EDF">
        <w:rPr>
          <w:rFonts w:ascii="--unknown-1--" w:hAnsi="--unknown-1--" w:cs="--unknown-1--"/>
          <w:color w:val="383838"/>
          <w:sz w:val="26"/>
          <w:szCs w:val="26"/>
        </w:rPr>
        <w:t xml:space="preserve"> Настоящий договор составлен в двух экземплярах, имеющих одинаковую юридическую силу, по одному у каждой из Сторон.</w:t>
      </w:r>
    </w:p>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Pr>
          <w:rFonts w:ascii="--unknown-1--" w:hAnsi="--unknown-1--" w:cs="--unknown-1--"/>
          <w:color w:val="383838"/>
          <w:sz w:val="26"/>
          <w:szCs w:val="26"/>
        </w:rPr>
        <w:t>5.3.</w:t>
      </w:r>
      <w:r w:rsidRPr="00043EDF">
        <w:rPr>
          <w:rFonts w:ascii="--unknown-1--" w:hAnsi="--unknown-1--" w:cs="--unknown-1--"/>
          <w:color w:val="383838"/>
          <w:sz w:val="26"/>
          <w:szCs w:val="26"/>
        </w:rPr>
        <w:t xml:space="preserve"> Подписанием настоящего договора Заказчик подтверждает, что он был ознакомлен с Правилами нахождения посещения базы отдыха «Пять озер».</w:t>
      </w:r>
    </w:p>
    <w:p w:rsidR="00F706D0" w:rsidRDefault="00F706D0" w:rsidP="00B15B1B">
      <w:pPr>
        <w:widowControl w:val="0"/>
        <w:autoSpaceDE w:val="0"/>
        <w:autoSpaceDN w:val="0"/>
        <w:adjustRightInd w:val="0"/>
        <w:jc w:val="both"/>
        <w:rPr>
          <w:rFonts w:ascii="--unknown-1--" w:hAnsi="--unknown-1--" w:cs="--unknown-1--"/>
          <w:color w:val="383838"/>
          <w:sz w:val="26"/>
          <w:szCs w:val="26"/>
        </w:rPr>
      </w:pPr>
      <w:r>
        <w:rPr>
          <w:rFonts w:ascii="--unknown-1--" w:hAnsi="--unknown-1--" w:cs="--unknown-1--"/>
          <w:color w:val="383838"/>
          <w:sz w:val="26"/>
          <w:szCs w:val="26"/>
        </w:rPr>
        <w:t>5.4. </w:t>
      </w:r>
      <w:r w:rsidRPr="00043EDF">
        <w:rPr>
          <w:rFonts w:ascii="--unknown-1--" w:hAnsi="--unknown-1--" w:cs="--unknown-1--"/>
          <w:color w:val="383838"/>
          <w:sz w:val="26"/>
          <w:szCs w:val="26"/>
        </w:rPr>
        <w:t xml:space="preserve"> Договор вступает в силу с момента подписания его сторонами и действует до момента полного исполнения обязательств.</w:t>
      </w:r>
    </w:p>
    <w:p w:rsidR="00F706D0" w:rsidRPr="005B6726" w:rsidRDefault="00F706D0" w:rsidP="00B15B1B">
      <w:pPr>
        <w:widowControl w:val="0"/>
        <w:autoSpaceDE w:val="0"/>
        <w:autoSpaceDN w:val="0"/>
        <w:adjustRightInd w:val="0"/>
        <w:jc w:val="both"/>
        <w:rPr>
          <w:rFonts w:ascii="--unknown-1--" w:hAnsi="--unknown-1--" w:cs="--unknown-1--"/>
          <w:color w:val="383838"/>
          <w:sz w:val="10"/>
          <w:szCs w:val="10"/>
        </w:rPr>
      </w:pPr>
    </w:p>
    <w:p w:rsidR="00F706D0" w:rsidRPr="00043EDF" w:rsidRDefault="00F706D0" w:rsidP="005B6726">
      <w:pPr>
        <w:widowControl w:val="0"/>
        <w:autoSpaceDE w:val="0"/>
        <w:autoSpaceDN w:val="0"/>
        <w:adjustRightInd w:val="0"/>
        <w:jc w:val="center"/>
        <w:rPr>
          <w:rFonts w:ascii="--unknown-1--" w:hAnsi="--unknown-1--" w:cs="--unknown-1--"/>
          <w:color w:val="383838"/>
          <w:sz w:val="26"/>
          <w:szCs w:val="26"/>
        </w:rPr>
      </w:pPr>
      <w:r w:rsidRPr="00043EDF">
        <w:rPr>
          <w:rFonts w:ascii="--unknown-1--" w:hAnsi="--unknown-1--" w:cs="--unknown-1--"/>
          <w:color w:val="383838"/>
          <w:sz w:val="26"/>
          <w:szCs w:val="26"/>
        </w:rPr>
        <w:t>6. Реквизиты и подписи Сторон:</w:t>
      </w:r>
    </w:p>
    <w:p w:rsidR="00F706D0" w:rsidRPr="005B6726" w:rsidRDefault="00F706D0" w:rsidP="005B6726">
      <w:pPr>
        <w:widowControl w:val="0"/>
        <w:autoSpaceDE w:val="0"/>
        <w:autoSpaceDN w:val="0"/>
        <w:adjustRightInd w:val="0"/>
        <w:jc w:val="center"/>
        <w:rPr>
          <w:rFonts w:ascii="--unknown-1--" w:hAnsi="--unknown-1--" w:cs="--unknown-1--"/>
          <w:color w:val="383838"/>
          <w:sz w:val="10"/>
          <w:szCs w:val="10"/>
        </w:rPr>
      </w:pPr>
    </w:p>
    <w:tbl>
      <w:tblPr>
        <w:tblW w:w="14113" w:type="dxa"/>
        <w:tblInd w:w="-151" w:type="dxa"/>
        <w:tblBorders>
          <w:top w:val="single" w:sz="8" w:space="0" w:color="6D6D6D"/>
          <w:left w:val="single" w:sz="8" w:space="0" w:color="6D6D6D"/>
          <w:bottom w:val="single" w:sz="8" w:space="0" w:color="6D6D6D"/>
          <w:right w:val="single" w:sz="8" w:space="0" w:color="6D6D6D"/>
        </w:tblBorders>
        <w:tblLayout w:type="fixed"/>
        <w:tblLook w:val="0000"/>
      </w:tblPr>
      <w:tblGrid>
        <w:gridCol w:w="5529"/>
        <w:gridCol w:w="8584"/>
      </w:tblGrid>
      <w:tr w:rsidR="00F706D0" w:rsidRPr="002F6077" w:rsidTr="006F5025">
        <w:trPr>
          <w:trHeight w:val="2975"/>
        </w:trPr>
        <w:tc>
          <w:tcPr>
            <w:tcW w:w="5529" w:type="dxa"/>
            <w:tcBorders>
              <w:top w:val="single" w:sz="8" w:space="0" w:color="6D6D6D"/>
              <w:bottom w:val="single" w:sz="8" w:space="0" w:color="6D6D6D"/>
              <w:right w:val="single" w:sz="8" w:space="0" w:color="6D6D6D"/>
            </w:tcBorders>
          </w:tcPr>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Исполнитель:</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 xml:space="preserve">ИП </w:t>
            </w:r>
          </w:p>
          <w:p w:rsidR="00F706D0" w:rsidRPr="001C50BB"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Фактический адрес: 655220, Республика Хакасия, Ширинский район, пгт. Жемчужный, ул. Гайдара, 1</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р/с 40802810631000008484 в Отделении № 8646</w:t>
            </w:r>
          </w:p>
          <w:p w:rsidR="00F706D0" w:rsidRDefault="00F706D0" w:rsidP="00B15B1B">
            <w:pPr>
              <w:widowControl w:val="0"/>
              <w:autoSpaceDE w:val="0"/>
              <w:autoSpaceDN w:val="0"/>
              <w:adjustRightInd w:val="0"/>
              <w:jc w:val="both"/>
              <w:rPr>
                <w:rFonts w:ascii="Times New Roman" w:hAnsi="Times New Roman" w:cs="--unknown-1--"/>
                <w:color w:val="383838"/>
                <w:sz w:val="26"/>
                <w:szCs w:val="26"/>
              </w:rPr>
            </w:pPr>
            <w:r w:rsidRPr="002F6077">
              <w:rPr>
                <w:rFonts w:ascii="--unknown-1--" w:hAnsi="--unknown-1--" w:cs="--unknown-1--"/>
                <w:color w:val="383838"/>
                <w:sz w:val="26"/>
                <w:szCs w:val="26"/>
              </w:rPr>
              <w:t>ПАО Сбербанка РФ г. Красноярск</w:t>
            </w:r>
          </w:p>
          <w:p w:rsidR="00F706D0" w:rsidRDefault="00F706D0" w:rsidP="001C50BB">
            <w:pPr>
              <w:widowControl w:val="0"/>
              <w:autoSpaceDE w:val="0"/>
              <w:autoSpaceDN w:val="0"/>
              <w:adjustRightInd w:val="0"/>
              <w:jc w:val="both"/>
              <w:rPr>
                <w:rFonts w:ascii="Times New Roman" w:hAnsi="Times New Roman" w:cs="--unknown-1--"/>
                <w:color w:val="383838"/>
                <w:sz w:val="26"/>
                <w:szCs w:val="26"/>
              </w:rPr>
            </w:pPr>
            <w:r>
              <w:rPr>
                <w:rFonts w:ascii="Times New Roman" w:hAnsi="Times New Roman" w:cs="--unknown-1--"/>
                <w:color w:val="383838"/>
                <w:sz w:val="26"/>
                <w:szCs w:val="26"/>
              </w:rPr>
              <w:t>ИНН: 245208045762</w:t>
            </w:r>
          </w:p>
          <w:p w:rsidR="00F706D0" w:rsidRPr="001C50BB" w:rsidRDefault="00F706D0" w:rsidP="00B15B1B">
            <w:pPr>
              <w:widowControl w:val="0"/>
              <w:autoSpaceDE w:val="0"/>
              <w:autoSpaceDN w:val="0"/>
              <w:adjustRightInd w:val="0"/>
              <w:jc w:val="both"/>
              <w:rPr>
                <w:rFonts w:ascii="Times New Roman" w:hAnsi="Times New Roman" w:cs="--unknown-1--"/>
                <w:color w:val="383838"/>
                <w:sz w:val="26"/>
                <w:szCs w:val="26"/>
              </w:rPr>
            </w:pPr>
            <w:r>
              <w:rPr>
                <w:rFonts w:ascii="Times New Roman" w:hAnsi="Times New Roman" w:cs="--unknown-1--"/>
                <w:color w:val="383838"/>
                <w:sz w:val="26"/>
                <w:szCs w:val="26"/>
              </w:rPr>
              <w:t>ОГРНИП: 31724680012084</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к/с 30101810800000000624</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БИК 040407627</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 xml:space="preserve">______________________    </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5--" w:hAnsi="--unknown-5--" w:cs="--unknown-5--"/>
                <w:b/>
                <w:bCs/>
                <w:color w:val="383838"/>
                <w:sz w:val="26"/>
                <w:szCs w:val="26"/>
              </w:rPr>
              <w:t> </w:t>
            </w:r>
          </w:p>
        </w:tc>
        <w:tc>
          <w:tcPr>
            <w:tcW w:w="8584" w:type="dxa"/>
            <w:tcBorders>
              <w:top w:val="single" w:sz="8" w:space="0" w:color="6D6D6D"/>
              <w:left w:val="single" w:sz="8" w:space="0" w:color="6D6D6D"/>
              <w:bottom w:val="single" w:sz="8" w:space="0" w:color="6D6D6D"/>
            </w:tcBorders>
          </w:tcPr>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Заказчик:</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Ф.И.О.</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Паспорт</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r w:rsidRPr="002F6077">
              <w:rPr>
                <w:rFonts w:ascii="--unknown-1--" w:hAnsi="--unknown-1--" w:cs="--unknown-1--"/>
                <w:color w:val="383838"/>
                <w:sz w:val="26"/>
                <w:szCs w:val="26"/>
              </w:rPr>
              <w:t>Адрес</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bookmarkStart w:id="0" w:name="_GoBack"/>
            <w:bookmarkEnd w:id="0"/>
          </w:p>
          <w:p w:rsidR="00F706D0" w:rsidRPr="002F6077" w:rsidRDefault="00F706D0" w:rsidP="00B15B1B">
            <w:pPr>
              <w:widowControl w:val="0"/>
              <w:autoSpaceDE w:val="0"/>
              <w:autoSpaceDN w:val="0"/>
              <w:adjustRightInd w:val="0"/>
              <w:jc w:val="both"/>
              <w:rPr>
                <w:rFonts w:cs="--unknown-1--"/>
                <w:color w:val="383838"/>
                <w:sz w:val="26"/>
                <w:szCs w:val="26"/>
              </w:rPr>
            </w:pPr>
          </w:p>
          <w:p w:rsidR="00F706D0" w:rsidRPr="002F6077" w:rsidRDefault="00F706D0" w:rsidP="00B15B1B">
            <w:pPr>
              <w:widowControl w:val="0"/>
              <w:autoSpaceDE w:val="0"/>
              <w:autoSpaceDN w:val="0"/>
              <w:adjustRightInd w:val="0"/>
              <w:jc w:val="both"/>
              <w:rPr>
                <w:rFonts w:cs="--unknown-1--"/>
                <w:color w:val="383838"/>
                <w:sz w:val="26"/>
                <w:szCs w:val="26"/>
              </w:rPr>
            </w:pPr>
            <w:r w:rsidRPr="002F6077">
              <w:rPr>
                <w:rFonts w:ascii="--unknown-1--" w:hAnsi="--unknown-1--" w:cs="--unknown-1--"/>
                <w:color w:val="383838"/>
                <w:sz w:val="26"/>
                <w:szCs w:val="26"/>
              </w:rPr>
              <w:t>_______________</w:t>
            </w:r>
          </w:p>
          <w:p w:rsidR="00F706D0" w:rsidRPr="002F6077" w:rsidRDefault="00F706D0" w:rsidP="00B15B1B">
            <w:pPr>
              <w:widowControl w:val="0"/>
              <w:autoSpaceDE w:val="0"/>
              <w:autoSpaceDN w:val="0"/>
              <w:adjustRightInd w:val="0"/>
              <w:jc w:val="both"/>
              <w:rPr>
                <w:rFonts w:ascii="--unknown-1--" w:hAnsi="--unknown-1--" w:cs="--unknown-1--"/>
                <w:color w:val="383838"/>
                <w:sz w:val="26"/>
                <w:szCs w:val="26"/>
              </w:rPr>
            </w:pPr>
          </w:p>
        </w:tc>
      </w:tr>
    </w:tbl>
    <w:p w:rsidR="00F706D0" w:rsidRPr="00043EDF" w:rsidRDefault="00F706D0" w:rsidP="00B15B1B">
      <w:pPr>
        <w:widowControl w:val="0"/>
        <w:autoSpaceDE w:val="0"/>
        <w:autoSpaceDN w:val="0"/>
        <w:adjustRightInd w:val="0"/>
        <w:jc w:val="both"/>
        <w:rPr>
          <w:rFonts w:ascii="--unknown-1--" w:hAnsi="--unknown-1--" w:cs="--unknown-1--"/>
          <w:color w:val="383838"/>
          <w:sz w:val="26"/>
          <w:szCs w:val="26"/>
        </w:rPr>
      </w:pPr>
      <w:r w:rsidRPr="00043EDF">
        <w:rPr>
          <w:rFonts w:ascii="--unknown-1--" w:hAnsi="--unknown-1--" w:cs="--unknown-1--"/>
          <w:color w:val="383838"/>
          <w:sz w:val="26"/>
          <w:szCs w:val="26"/>
        </w:rPr>
        <w:t> </w:t>
      </w:r>
    </w:p>
    <w:sectPr w:rsidR="00F706D0" w:rsidRPr="00043EDF" w:rsidSect="007033AB">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unknown-5--">
    <w:altName w:val="Times New Roman"/>
    <w:panose1 w:val="00000000000000000000"/>
    <w:charset w:val="00"/>
    <w:family w:val="auto"/>
    <w:notTrueType/>
    <w:pitch w:val="default"/>
    <w:sig w:usb0="00000003" w:usb1="00000000" w:usb2="00000000" w:usb3="00000000" w:csb0="00000001" w:csb1="00000000"/>
  </w:font>
  <w:font w:name="--unknown-1--">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313"/>
    <w:multiLevelType w:val="hybridMultilevel"/>
    <w:tmpl w:val="B546DD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2EC"/>
    <w:rsid w:val="0002042B"/>
    <w:rsid w:val="00043EDF"/>
    <w:rsid w:val="00092D00"/>
    <w:rsid w:val="001427D9"/>
    <w:rsid w:val="001C50BB"/>
    <w:rsid w:val="00223D56"/>
    <w:rsid w:val="002F6077"/>
    <w:rsid w:val="00325CE3"/>
    <w:rsid w:val="003756A4"/>
    <w:rsid w:val="003871C7"/>
    <w:rsid w:val="004C1C7F"/>
    <w:rsid w:val="005B6726"/>
    <w:rsid w:val="005E75D9"/>
    <w:rsid w:val="006A79CC"/>
    <w:rsid w:val="006F5025"/>
    <w:rsid w:val="007033AB"/>
    <w:rsid w:val="007340EC"/>
    <w:rsid w:val="00772667"/>
    <w:rsid w:val="007C5B56"/>
    <w:rsid w:val="00935B8D"/>
    <w:rsid w:val="00A16BBB"/>
    <w:rsid w:val="00AD62EC"/>
    <w:rsid w:val="00B02B6C"/>
    <w:rsid w:val="00B15B1B"/>
    <w:rsid w:val="00B6246C"/>
    <w:rsid w:val="00BA4B5C"/>
    <w:rsid w:val="00D33829"/>
    <w:rsid w:val="00DC2266"/>
    <w:rsid w:val="00E06C9F"/>
    <w:rsid w:val="00ED775D"/>
    <w:rsid w:val="00F706D0"/>
    <w:rsid w:val="00F95767"/>
    <w:rsid w:val="00FA4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6A4"/>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5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1080</Words>
  <Characters>6157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Бредихина</dc:creator>
  <cp:keywords/>
  <dc:description/>
  <cp:lastModifiedBy>sayanplus@gmail.com</cp:lastModifiedBy>
  <cp:revision>10</cp:revision>
  <dcterms:created xsi:type="dcterms:W3CDTF">2018-01-15T11:16:00Z</dcterms:created>
  <dcterms:modified xsi:type="dcterms:W3CDTF">2019-03-14T01:17:00Z</dcterms:modified>
</cp:coreProperties>
</file>